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0C0591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89" w:rsidRPr="00087B33" w:rsidRDefault="004E7089" w:rsidP="00087B33">
      <w:pPr>
        <w:jc w:val="center"/>
        <w:rPr>
          <w:b/>
          <w:bCs/>
          <w:sz w:val="28"/>
          <w:szCs w:val="28"/>
        </w:rPr>
      </w:pPr>
      <w:r w:rsidRPr="00087B33">
        <w:rPr>
          <w:b/>
          <w:bCs/>
          <w:sz w:val="28"/>
          <w:szCs w:val="28"/>
        </w:rPr>
        <w:t>УКРАЇНА</w:t>
      </w:r>
    </w:p>
    <w:p w:rsidR="004E7089" w:rsidRPr="00087B33" w:rsidRDefault="004E7089" w:rsidP="00087B33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087B33">
        <w:rPr>
          <w:b/>
          <w:bCs/>
          <w:sz w:val="28"/>
          <w:szCs w:val="28"/>
        </w:rPr>
        <w:t>СР</w:t>
      </w:r>
      <w:proofErr w:type="gramEnd"/>
      <w:r w:rsidRPr="00087B33">
        <w:rPr>
          <w:b/>
          <w:bCs/>
          <w:sz w:val="28"/>
          <w:szCs w:val="28"/>
        </w:rPr>
        <w:t>ІБНЯНСЬКА СЕЛИЩНА РАДА</w:t>
      </w:r>
    </w:p>
    <w:p w:rsidR="004E7089" w:rsidRDefault="004E7089" w:rsidP="00087B33">
      <w:pPr>
        <w:jc w:val="center"/>
        <w:rPr>
          <w:szCs w:val="28"/>
        </w:rPr>
      </w:pPr>
      <w:r w:rsidRPr="00087B33">
        <w:rPr>
          <w:b/>
          <w:bCs/>
          <w:sz w:val="28"/>
          <w:szCs w:val="28"/>
        </w:rPr>
        <w:t>ЧЕРНІГІВСЬКОЇ ОБЛАСТІ</w:t>
      </w:r>
    </w:p>
    <w:p w:rsidR="004E7089" w:rsidRPr="00087B33" w:rsidRDefault="004E7089" w:rsidP="000C0591">
      <w:pPr>
        <w:ind w:left="-284" w:firstLine="426"/>
        <w:jc w:val="center"/>
        <w:rPr>
          <w:sz w:val="20"/>
          <w:szCs w:val="20"/>
        </w:rPr>
      </w:pPr>
    </w:p>
    <w:p w:rsidR="004E7089" w:rsidRPr="00EE6984" w:rsidRDefault="004E7089" w:rsidP="00087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4E7089" w:rsidRDefault="004E7089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93C47">
        <w:rPr>
          <w:sz w:val="28"/>
          <w:szCs w:val="28"/>
          <w:lang w:val="uk-UA"/>
        </w:rPr>
        <w:t xml:space="preserve">позачергова </w:t>
      </w:r>
      <w:proofErr w:type="gramStart"/>
      <w:r w:rsidR="00AD61B7">
        <w:rPr>
          <w:sz w:val="28"/>
          <w:szCs w:val="28"/>
          <w:lang w:val="uk-UA"/>
        </w:rPr>
        <w:t>п’ята</w:t>
      </w:r>
      <w:proofErr w:type="gramEnd"/>
      <w:r>
        <w:rPr>
          <w:sz w:val="28"/>
          <w:szCs w:val="28"/>
        </w:rPr>
        <w:t xml:space="preserve"> сесія восьмого скликання)</w:t>
      </w:r>
    </w:p>
    <w:p w:rsidR="004E7089" w:rsidRDefault="004E7089" w:rsidP="000C0591">
      <w:pPr>
        <w:jc w:val="both"/>
        <w:rPr>
          <w:sz w:val="28"/>
          <w:szCs w:val="28"/>
        </w:rPr>
      </w:pPr>
    </w:p>
    <w:p w:rsidR="004E7089" w:rsidRDefault="00A465E4" w:rsidP="00A465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03 березня</w:t>
      </w:r>
      <w:r w:rsidR="004E7089">
        <w:rPr>
          <w:sz w:val="28"/>
          <w:szCs w:val="28"/>
        </w:rPr>
        <w:t xml:space="preserve"> 2021 року     </w:t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</w:p>
    <w:p w:rsidR="004E7089" w:rsidRDefault="004E7089" w:rsidP="000C0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4E7089" w:rsidRPr="000C0591" w:rsidRDefault="004E7089" w:rsidP="00E87C4B">
      <w:pPr>
        <w:rPr>
          <w:sz w:val="28"/>
          <w:szCs w:val="28"/>
        </w:rPr>
      </w:pPr>
    </w:p>
    <w:p w:rsidR="00076998" w:rsidRPr="00076998" w:rsidRDefault="00076998" w:rsidP="00076998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076998">
        <w:rPr>
          <w:b/>
          <w:sz w:val="28"/>
          <w:szCs w:val="28"/>
          <w:lang w:val="uk-UA"/>
        </w:rPr>
        <w:t xml:space="preserve">Про затвердження цільової Програми </w:t>
      </w:r>
    </w:p>
    <w:p w:rsidR="00076998" w:rsidRPr="00076998" w:rsidRDefault="00076998" w:rsidP="00076998">
      <w:pPr>
        <w:rPr>
          <w:b/>
          <w:sz w:val="28"/>
          <w:szCs w:val="28"/>
          <w:lang w:val="uk-UA"/>
        </w:rPr>
      </w:pPr>
      <w:r w:rsidRPr="00076998">
        <w:rPr>
          <w:b/>
          <w:sz w:val="28"/>
          <w:szCs w:val="28"/>
          <w:lang w:val="uk-UA"/>
        </w:rPr>
        <w:t>національно-патріотичного виховання</w:t>
      </w:r>
    </w:p>
    <w:p w:rsidR="00076998" w:rsidRPr="00BC5F57" w:rsidRDefault="00076998" w:rsidP="00076998">
      <w:pPr>
        <w:rPr>
          <w:sz w:val="28"/>
          <w:szCs w:val="28"/>
          <w:lang w:val="uk-UA"/>
        </w:rPr>
      </w:pPr>
      <w:r w:rsidRPr="00076998">
        <w:rPr>
          <w:b/>
          <w:sz w:val="28"/>
          <w:szCs w:val="28"/>
          <w:lang w:val="uk-UA"/>
        </w:rPr>
        <w:t>на 2021-2025 роки</w:t>
      </w:r>
    </w:p>
    <w:p w:rsidR="00076998" w:rsidRDefault="00076998" w:rsidP="00076998">
      <w:pPr>
        <w:rPr>
          <w:b/>
          <w:sz w:val="28"/>
          <w:szCs w:val="28"/>
          <w:lang w:val="uk-UA"/>
        </w:rPr>
      </w:pPr>
    </w:p>
    <w:p w:rsidR="00076998" w:rsidRDefault="00076998" w:rsidP="00076998">
      <w:pPr>
        <w:ind w:firstLine="567"/>
        <w:jc w:val="both"/>
        <w:rPr>
          <w:sz w:val="28"/>
          <w:szCs w:val="28"/>
          <w:lang w:val="uk-UA"/>
        </w:rPr>
      </w:pPr>
      <w:r w:rsidRPr="00181ADA">
        <w:rPr>
          <w:sz w:val="28"/>
          <w:szCs w:val="28"/>
          <w:lang w:val="uk-UA"/>
        </w:rPr>
        <w:t xml:space="preserve">З метою подальшого </w:t>
      </w:r>
      <w:r>
        <w:rPr>
          <w:sz w:val="28"/>
          <w:szCs w:val="28"/>
          <w:lang w:val="uk-UA"/>
        </w:rPr>
        <w:t xml:space="preserve">розвитку </w:t>
      </w:r>
      <w:r w:rsidRPr="00181ADA">
        <w:rPr>
          <w:sz w:val="28"/>
          <w:szCs w:val="28"/>
          <w:lang w:val="uk-UA"/>
        </w:rPr>
        <w:t>системи національно-патріотичного виховання</w:t>
      </w:r>
      <w:r>
        <w:rPr>
          <w:sz w:val="28"/>
          <w:szCs w:val="28"/>
          <w:lang w:val="uk-UA"/>
        </w:rPr>
        <w:t xml:space="preserve">, насамперед дітей та молоді, спрямованої на формування та утвердження принципів любові і гордості за власну державу, її історію, мову, культуру, національних і загальнолюдських цінностей, усвідомлення громадянського обов’язку, відповідно до Указу Президента України від         18 травня 2019 року №286 «Про Стратегію національно-патріотичного виховання», постанови Кабінету Міністрів України від 9 жовтня 2020 року    № 932 «Про затвердження плану дій щодо реалізації Стратегії національно-патріотичного виховання на 2020-2025 роки», розпорядження Чернігівської обласної ради  «Про затвердження Обласної цільової програми національно-патріотичного виховання на 2021-2025 роки», керуючись статтями 25,73, пунктом 22 статті 26 «Закону України про місцеве самоврядування в Україні», селищна рада </w:t>
      </w:r>
      <w:r w:rsidRPr="00EA2050">
        <w:rPr>
          <w:b/>
          <w:sz w:val="28"/>
          <w:szCs w:val="28"/>
          <w:lang w:val="uk-UA"/>
        </w:rPr>
        <w:t>вирішила:</w:t>
      </w:r>
    </w:p>
    <w:p w:rsidR="00076998" w:rsidRPr="00A35AB2" w:rsidRDefault="00076998" w:rsidP="00076998">
      <w:pPr>
        <w:ind w:firstLine="708"/>
        <w:rPr>
          <w:b/>
          <w:sz w:val="28"/>
          <w:szCs w:val="28"/>
          <w:lang w:val="uk-UA"/>
        </w:rPr>
      </w:pPr>
    </w:p>
    <w:p w:rsidR="00076998" w:rsidRPr="00076998" w:rsidRDefault="00076998" w:rsidP="0007699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Pr="00076998">
        <w:rPr>
          <w:sz w:val="28"/>
          <w:szCs w:val="28"/>
        </w:rPr>
        <w:t xml:space="preserve">Затвердити </w:t>
      </w:r>
      <w:proofErr w:type="spellStart"/>
      <w:r w:rsidRPr="00076998">
        <w:rPr>
          <w:sz w:val="28"/>
          <w:szCs w:val="28"/>
        </w:rPr>
        <w:t>цільову</w:t>
      </w:r>
      <w:proofErr w:type="spellEnd"/>
      <w:r w:rsidRPr="00076998">
        <w:rPr>
          <w:sz w:val="28"/>
          <w:szCs w:val="28"/>
        </w:rPr>
        <w:t xml:space="preserve"> </w:t>
      </w:r>
      <w:proofErr w:type="spellStart"/>
      <w:r w:rsidRPr="00076998">
        <w:rPr>
          <w:sz w:val="28"/>
          <w:szCs w:val="28"/>
        </w:rPr>
        <w:t>Програму</w:t>
      </w:r>
      <w:proofErr w:type="spellEnd"/>
      <w:r w:rsidRPr="00076998">
        <w:rPr>
          <w:sz w:val="28"/>
          <w:szCs w:val="28"/>
        </w:rPr>
        <w:t xml:space="preserve">  </w:t>
      </w:r>
      <w:proofErr w:type="spellStart"/>
      <w:r w:rsidRPr="00076998">
        <w:rPr>
          <w:sz w:val="28"/>
          <w:szCs w:val="28"/>
        </w:rPr>
        <w:t>національно</w:t>
      </w:r>
      <w:proofErr w:type="spellEnd"/>
      <w:r w:rsidR="000D1B81">
        <w:rPr>
          <w:sz w:val="28"/>
          <w:szCs w:val="28"/>
          <w:lang w:val="uk-UA"/>
        </w:rPr>
        <w:t xml:space="preserve"> </w:t>
      </w:r>
      <w:r w:rsidRPr="00076998">
        <w:rPr>
          <w:sz w:val="28"/>
          <w:szCs w:val="28"/>
        </w:rPr>
        <w:t>-</w:t>
      </w:r>
      <w:r w:rsidR="000D1B81">
        <w:rPr>
          <w:sz w:val="28"/>
          <w:szCs w:val="28"/>
          <w:lang w:val="uk-UA"/>
        </w:rPr>
        <w:t xml:space="preserve"> </w:t>
      </w:r>
      <w:proofErr w:type="spellStart"/>
      <w:r w:rsidRPr="00076998">
        <w:rPr>
          <w:sz w:val="28"/>
          <w:szCs w:val="28"/>
        </w:rPr>
        <w:t>патріотичного</w:t>
      </w:r>
      <w:proofErr w:type="spellEnd"/>
      <w:r w:rsidRPr="00076998">
        <w:rPr>
          <w:sz w:val="28"/>
          <w:szCs w:val="28"/>
        </w:rPr>
        <w:t xml:space="preserve"> </w:t>
      </w:r>
      <w:proofErr w:type="spellStart"/>
      <w:r w:rsidRPr="00076998">
        <w:rPr>
          <w:sz w:val="28"/>
          <w:szCs w:val="28"/>
        </w:rPr>
        <w:t>виховання</w:t>
      </w:r>
      <w:proofErr w:type="spellEnd"/>
      <w:r w:rsidRPr="00076998">
        <w:rPr>
          <w:sz w:val="28"/>
          <w:szCs w:val="28"/>
        </w:rPr>
        <w:t xml:space="preserve"> (</w:t>
      </w:r>
      <w:proofErr w:type="spellStart"/>
      <w:r w:rsidRPr="00076998">
        <w:rPr>
          <w:sz w:val="28"/>
          <w:szCs w:val="28"/>
        </w:rPr>
        <w:t>далі</w:t>
      </w:r>
      <w:proofErr w:type="spellEnd"/>
      <w:r w:rsidRPr="00076998">
        <w:rPr>
          <w:sz w:val="28"/>
          <w:szCs w:val="28"/>
        </w:rPr>
        <w:t xml:space="preserve"> </w:t>
      </w:r>
      <w:proofErr w:type="spellStart"/>
      <w:r w:rsidRPr="00076998">
        <w:rPr>
          <w:sz w:val="28"/>
          <w:szCs w:val="28"/>
        </w:rPr>
        <w:t>Програма</w:t>
      </w:r>
      <w:proofErr w:type="spellEnd"/>
      <w:r w:rsidRPr="00076998">
        <w:rPr>
          <w:sz w:val="28"/>
          <w:szCs w:val="28"/>
        </w:rPr>
        <w:t>), що додається.</w:t>
      </w:r>
    </w:p>
    <w:p w:rsidR="00076998" w:rsidRPr="00076998" w:rsidRDefault="00076998" w:rsidP="0007699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proofErr w:type="spellStart"/>
      <w:r w:rsidRPr="00076998">
        <w:rPr>
          <w:sz w:val="28"/>
          <w:szCs w:val="28"/>
        </w:rPr>
        <w:t>Учасникам</w:t>
      </w:r>
      <w:proofErr w:type="spellEnd"/>
      <w:r w:rsidR="000D1B81">
        <w:rPr>
          <w:sz w:val="28"/>
          <w:szCs w:val="28"/>
          <w:lang w:val="uk-UA"/>
        </w:rPr>
        <w:t xml:space="preserve"> </w:t>
      </w:r>
      <w:r w:rsidRPr="00076998">
        <w:rPr>
          <w:sz w:val="28"/>
          <w:szCs w:val="28"/>
        </w:rPr>
        <w:t>Програми забезпечити виконання заходів Програми.</w:t>
      </w:r>
    </w:p>
    <w:p w:rsidR="00076998" w:rsidRPr="00155272" w:rsidRDefault="00076998" w:rsidP="000769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55272">
        <w:rPr>
          <w:sz w:val="28"/>
          <w:szCs w:val="28"/>
          <w:lang w:val="uk-UA"/>
        </w:rPr>
        <w:t>.Контроль за  виконанням рішення покласти на постійну комісію з питань сім'ї та молоді, гуманітарних питань та соціального захисту населення.</w:t>
      </w:r>
    </w:p>
    <w:p w:rsidR="00076998" w:rsidRDefault="00076998" w:rsidP="00076998">
      <w:pPr>
        <w:pStyle w:val="a4"/>
        <w:rPr>
          <w:sz w:val="28"/>
          <w:szCs w:val="28"/>
        </w:rPr>
      </w:pPr>
    </w:p>
    <w:p w:rsidR="00195AE1" w:rsidRDefault="00195AE1" w:rsidP="00195AE1">
      <w:pPr>
        <w:jc w:val="both"/>
        <w:rPr>
          <w:sz w:val="28"/>
          <w:szCs w:val="28"/>
          <w:lang w:val="uk-UA"/>
        </w:rPr>
      </w:pPr>
    </w:p>
    <w:p w:rsidR="00195AE1" w:rsidRDefault="00EC587F" w:rsidP="00195AE1">
      <w:pPr>
        <w:jc w:val="both"/>
        <w:rPr>
          <w:sz w:val="28"/>
          <w:szCs w:val="28"/>
          <w:lang w:val="uk-UA"/>
        </w:rPr>
      </w:pPr>
      <w:r w:rsidRPr="00544CA9">
        <w:rPr>
          <w:b/>
          <w:sz w:val="28"/>
          <w:szCs w:val="28"/>
          <w:lang w:val="uk-UA"/>
        </w:rPr>
        <w:t>Селищний голова                                                                      О.ПАНЧЕНКО</w:t>
      </w:r>
    </w:p>
    <w:p w:rsidR="004E7089" w:rsidRPr="00544CA9" w:rsidRDefault="00EC587F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sectPr w:rsidR="004E7089" w:rsidRPr="00544CA9" w:rsidSect="00EC587F">
      <w:pgSz w:w="11906" w:h="16838"/>
      <w:pgMar w:top="1134" w:right="849" w:bottom="14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7832"/>
    <w:multiLevelType w:val="hybridMultilevel"/>
    <w:tmpl w:val="657A8298"/>
    <w:lvl w:ilvl="0" w:tplc="AA5E6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1EB2"/>
    <w:multiLevelType w:val="hybridMultilevel"/>
    <w:tmpl w:val="25A2F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554995"/>
    <w:multiLevelType w:val="hybridMultilevel"/>
    <w:tmpl w:val="E068847E"/>
    <w:lvl w:ilvl="0" w:tplc="6EEE0D26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B779D4"/>
    <w:multiLevelType w:val="multilevel"/>
    <w:tmpl w:val="45F8A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71896"/>
    <w:rsid w:val="00076998"/>
    <w:rsid w:val="00087B33"/>
    <w:rsid w:val="000B090F"/>
    <w:rsid w:val="000C0591"/>
    <w:rsid w:val="000C7DE4"/>
    <w:rsid w:val="000D1B81"/>
    <w:rsid w:val="00114505"/>
    <w:rsid w:val="00195AE1"/>
    <w:rsid w:val="001C2F59"/>
    <w:rsid w:val="001C53E4"/>
    <w:rsid w:val="001C708B"/>
    <w:rsid w:val="00236E20"/>
    <w:rsid w:val="0024744E"/>
    <w:rsid w:val="00252259"/>
    <w:rsid w:val="0026351D"/>
    <w:rsid w:val="00281EBF"/>
    <w:rsid w:val="002D2707"/>
    <w:rsid w:val="002D7F1C"/>
    <w:rsid w:val="003003D5"/>
    <w:rsid w:val="00350269"/>
    <w:rsid w:val="003E1988"/>
    <w:rsid w:val="003E2FE6"/>
    <w:rsid w:val="003F6C70"/>
    <w:rsid w:val="0040490B"/>
    <w:rsid w:val="0042438B"/>
    <w:rsid w:val="0045193C"/>
    <w:rsid w:val="00471856"/>
    <w:rsid w:val="004A2B6D"/>
    <w:rsid w:val="004B76B8"/>
    <w:rsid w:val="004D33EC"/>
    <w:rsid w:val="004E7089"/>
    <w:rsid w:val="00542DF7"/>
    <w:rsid w:val="00544CA9"/>
    <w:rsid w:val="00566810"/>
    <w:rsid w:val="005705DB"/>
    <w:rsid w:val="005C6BB4"/>
    <w:rsid w:val="005D64FD"/>
    <w:rsid w:val="005E2083"/>
    <w:rsid w:val="006046F7"/>
    <w:rsid w:val="006077DA"/>
    <w:rsid w:val="00612EAE"/>
    <w:rsid w:val="006560B3"/>
    <w:rsid w:val="006667CB"/>
    <w:rsid w:val="006C42DD"/>
    <w:rsid w:val="006E38EB"/>
    <w:rsid w:val="006E4F74"/>
    <w:rsid w:val="006F1B2A"/>
    <w:rsid w:val="00702DFF"/>
    <w:rsid w:val="00722DD8"/>
    <w:rsid w:val="00773469"/>
    <w:rsid w:val="00786304"/>
    <w:rsid w:val="007B0B31"/>
    <w:rsid w:val="007B513F"/>
    <w:rsid w:val="007C734F"/>
    <w:rsid w:val="007D3DAA"/>
    <w:rsid w:val="00831BA5"/>
    <w:rsid w:val="008664CA"/>
    <w:rsid w:val="00897D0D"/>
    <w:rsid w:val="008C10B8"/>
    <w:rsid w:val="008C2C53"/>
    <w:rsid w:val="008D34F4"/>
    <w:rsid w:val="008F2416"/>
    <w:rsid w:val="00903C24"/>
    <w:rsid w:val="00904D9D"/>
    <w:rsid w:val="0090788D"/>
    <w:rsid w:val="009356BF"/>
    <w:rsid w:val="00961537"/>
    <w:rsid w:val="00993C47"/>
    <w:rsid w:val="009C330A"/>
    <w:rsid w:val="009D4023"/>
    <w:rsid w:val="00A26D18"/>
    <w:rsid w:val="00A31B55"/>
    <w:rsid w:val="00A33D4C"/>
    <w:rsid w:val="00A36371"/>
    <w:rsid w:val="00A4212F"/>
    <w:rsid w:val="00A465E4"/>
    <w:rsid w:val="00A53975"/>
    <w:rsid w:val="00A656CD"/>
    <w:rsid w:val="00AC7811"/>
    <w:rsid w:val="00AD61B7"/>
    <w:rsid w:val="00AE205E"/>
    <w:rsid w:val="00B25312"/>
    <w:rsid w:val="00B26083"/>
    <w:rsid w:val="00B30C1F"/>
    <w:rsid w:val="00B43C08"/>
    <w:rsid w:val="00B56563"/>
    <w:rsid w:val="00B714AB"/>
    <w:rsid w:val="00B72DC5"/>
    <w:rsid w:val="00B75EAE"/>
    <w:rsid w:val="00BC3E2A"/>
    <w:rsid w:val="00BF13D9"/>
    <w:rsid w:val="00C04E8F"/>
    <w:rsid w:val="00C45F2F"/>
    <w:rsid w:val="00CB21E3"/>
    <w:rsid w:val="00CD1559"/>
    <w:rsid w:val="00D559E2"/>
    <w:rsid w:val="00D576DE"/>
    <w:rsid w:val="00D64262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A47C3"/>
    <w:rsid w:val="00EC587F"/>
    <w:rsid w:val="00EC699D"/>
    <w:rsid w:val="00EE6984"/>
    <w:rsid w:val="00EF34F3"/>
    <w:rsid w:val="00F128C3"/>
    <w:rsid w:val="00F54807"/>
    <w:rsid w:val="00F625E5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character" w:styleId="a9">
    <w:name w:val="Strong"/>
    <w:basedOn w:val="a0"/>
    <w:uiPriority w:val="22"/>
    <w:qFormat/>
    <w:locked/>
    <w:rsid w:val="00195A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4</cp:revision>
  <cp:lastPrinted>2021-01-18T10:06:00Z</cp:lastPrinted>
  <dcterms:created xsi:type="dcterms:W3CDTF">2021-03-02T07:41:00Z</dcterms:created>
  <dcterms:modified xsi:type="dcterms:W3CDTF">2021-03-04T07:13:00Z</dcterms:modified>
</cp:coreProperties>
</file>